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25a64517a3afef654500007eefdbdd43b70a0"/>
    <w:p>
      <w:pPr>
        <w:pStyle w:val="Heading3"/>
      </w:pPr>
      <w:r>
        <w:t xml:space="preserve">Молодёжная плата района Северное Бутово ищет новых представителей!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Разыскиваются активные, целеустремленные молодые ребята, которые готовы заниматься общественной деятельностью, реализовывать проекты, посещать тренинги, встречи и другие мероприятия.</w:t>
      </w:r>
      <w:r>
        <w:br/>
      </w:r>
      <w:r>
        <w:br/>
      </w:r>
      <w:r>
        <w:t xml:space="preserve">Если тебе от 16 до 30 лет, то мы будем рады принять тебя в нашу дружную команду!</w:t>
      </w:r>
      <w:r>
        <w:br/>
      </w:r>
      <w:r>
        <w:br/>
      </w:r>
      <w:r>
        <w:t xml:space="preserve">Для вступления необходимо связаться с председателем палаты Дамир Сейфутдинов или обратиться через сообщения сообщества.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5f5/evon1915z3vr56h7dahr8lr1r92ck0rk/photo16747215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http://sevbutovo.mos.ru/junior-chamber/detail/11368283.html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junior-chamber/detail/11368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junior-chamber/detail/11368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2024-12-13T03:46:06Z</dcterms:created>
  <dcterms:modified xsi:type="dcterms:W3CDTF">2024-12-13T03:46:06Z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