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ba2af03175c940a29095e54daad0c140050cf3"/>
    <w:p>
      <w:pPr>
        <w:pStyle w:val="Heading3"/>
      </w:pPr>
      <w:r>
        <w:t xml:space="preserve">Педагог центра «Моцарт» стал лауреатом конкурса «Мастерство педагога – успех ученика»</w:t>
      </w:r>
    </w:p>
    <w:p>
      <w:pPr>
        <w:pStyle w:val="FirstParagraph"/>
      </w:pPr>
      <w:r>
        <w:t xml:space="preserve">06.06.2023</w:t>
      </w:r>
    </w:p>
    <w:p>
      <w:pPr>
        <w:pStyle w:val="BodyText"/>
      </w:pPr>
      <w:r>
        <w:t xml:space="preserve">Педагог центра «Моцарт» Юрий Таштамиров стал лауреатом конкурса профессионального мастерства «Мастерство педагога – успех ученика». Пост об этом</w:t>
      </w:r>
      <w:r>
        <w:t xml:space="preserve"> </w:t>
      </w:r>
      <w:hyperlink r:id="rId20">
        <w:r>
          <w:rPr>
            <w:rStyle w:val="Hyperlink"/>
          </w:rPr>
          <w:t xml:space="preserve">опубликован</w:t>
        </w:r>
      </w:hyperlink>
      <w:r>
        <w:t xml:space="preserve"> </w:t>
      </w:r>
      <w:r>
        <w:t xml:space="preserve">в группе учреждения во «ВКонтакте».</w:t>
      </w:r>
    </w:p>
    <w:p>
      <w:pPr>
        <w:pStyle w:val="BodyText"/>
      </w:pPr>
      <w:r>
        <w:t xml:space="preserve">Конкурс продолжался в течение девяти месяцев. В нем приняли участие педагоги со всей России. Участники представили методические разработки, проекты и практики, обеспечивающие повышение качества и доступности образования с применением современных цифровых технологий.</w:t>
      </w:r>
    </w:p>
    <w:p>
      <w:pPr>
        <w:pStyle w:val="BodyText"/>
      </w:pPr>
      <w:r>
        <w:t xml:space="preserve">В итоге Юрий Таштамиров завоевал звание лауреата в номинации «Мастер своего дела» и стал победителей в номинации «Есть идея!».</w:t>
      </w:r>
    </w:p>
    <w:p>
      <w:pPr>
        <w:pStyle w:val="BodyText"/>
      </w:pPr>
      <w:r>
        <w:t xml:space="preserve">В центре поздравили педагога, пожелав ему новых творческих побед и свершений в следующем учебном году.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http://sevbutovo.mos.ru/presscenter/news/detail/11634674.html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presscenter/news/detail/11634674.html" TargetMode="External" /><Relationship Type="http://schemas.openxmlformats.org/officeDocument/2006/relationships/hyperlink" Id="rId20" Target="https://vk.com/centermozart?w=wall-173087916_201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presscenter/news/detail/11634674.html" TargetMode="External" /><Relationship Type="http://schemas.openxmlformats.org/officeDocument/2006/relationships/hyperlink" Id="rId20" Target="https://vk.com/centermozart?w=wall-173087916_201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2025-07-28T12:08:04Z</dcterms:created>
  <dcterms:modified xsi:type="dcterms:W3CDTF">2025-07-28T12:08:04Z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