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93ab5f89d170b0ae399355281debaebae9d8d"/>
    <w:p>
      <w:pPr>
        <w:pStyle w:val="Heading3"/>
      </w:pPr>
      <w:r>
        <w:t xml:space="preserve">В экоцентре «Лесная сказка» 28 ноября пройдет занятие «Сортировка на практике»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bCs/>
          <w:b/>
        </w:rPr>
        <w:t xml:space="preserve">27.11.2024</w:t>
      </w:r>
    </w:p>
    <w:p>
      <w:pPr>
        <w:pStyle w:val="BodyText"/>
      </w:pPr>
      <w:r>
        <w:t xml:space="preserve">28 ноября в экоцентре «Лесная сказка» состоится тематическое занятие «Сортировка на практике». Анонс опубликован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столицы.</w:t>
      </w:r>
    </w:p>
    <w:p>
      <w:pPr>
        <w:pStyle w:val="BodyText"/>
      </w:pPr>
      <w:r>
        <w:t xml:space="preserve">Специалисты учреждения познакомят посетителей с правилами раздельного сбора отходов. Кроме того, гости получат практические знания о сортировке в домашних условиях.</w:t>
      </w:r>
    </w:p>
    <w:p>
      <w:pPr>
        <w:pStyle w:val="BodyText"/>
      </w:pPr>
      <w:r>
        <w:t xml:space="preserve">Мероприятие начнется в 14 часов. Обязательное условие участия в нем - предварительная запись по электронной почте</w:t>
      </w:r>
      <w:r>
        <w:t xml:space="preserve"> </w:t>
      </w:r>
      <w:r>
        <w:rPr>
          <w:iCs/>
          <w:i/>
        </w:rPr>
        <w:t xml:space="preserve">epts_lesnaya-skazka@eco.mos.ru</w:t>
      </w:r>
      <w:r>
        <w:t xml:space="preserve">.</w:t>
      </w:r>
    </w:p>
    <w:p>
      <w:pPr>
        <w:pStyle w:val="BodyText"/>
      </w:pPr>
      <w:r>
        <w:t xml:space="preserve">Москвичей будут ждать по адресу: 36-й км МКАД, внешняя сторона, зона отдыха «Битца».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http://sevbutovo.mos.ru/presscenter/news/detail/12689753.html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2689753.html" TargetMode="External" /><Relationship Type="http://schemas.openxmlformats.org/officeDocument/2006/relationships/hyperlink" Id="rId20" Target="https://www.mos.ru/news/item/1470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2689753.html" TargetMode="External" /><Relationship Type="http://schemas.openxmlformats.org/officeDocument/2006/relationships/hyperlink" Id="rId20" Target="https://www.mos.ru/news/item/1470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2025-03-10T08:42:00Z</dcterms:created>
  <dcterms:modified xsi:type="dcterms:W3CDTF">2025-03-10T08:42:00Z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