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e33ccb363fbb98e8c3fd374e8bd0ce09add8"/>
    <w:p>
      <w:pPr>
        <w:pStyle w:val="Heading3"/>
      </w:pPr>
      <w:r>
        <w:t xml:space="preserve">Центр культуры и досуга «Лира» приглашает на фестиваль джазовой музыки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t xml:space="preserve">В воскресенье, 6 декабря, в 12 часов в ЦКиД «Лира» состоится концерт Алины Ростоцкой «Полуденный джаз». Если у чувств может быть музыкальное выражение, то это творчество. Эта певица обладает редким инструментальным мышлением, теплым тембром голоса, тонким чувством стиля. А главное, она сама пишет и аранжирует музыку для своего проекта Jazzmobile.</w:t>
      </w:r>
    </w:p>
    <w:p>
      <w:pPr>
        <w:pStyle w:val="BodyText"/>
      </w:pPr>
      <w:r>
        <w:t xml:space="preserve">Творчество этого секстета уже успело покорить немало сердец, ведь «Джазмобиль» всегда в движении, всегда в поиске новых красок и звуков.</w:t>
      </w:r>
    </w:p>
    <w:p>
      <w:pPr>
        <w:pStyle w:val="BodyText"/>
      </w:pPr>
      <w:r>
        <w:t xml:space="preserve">В составе ансамбля весь «цвет» молодого российского джаза: Андрей Красильников (саксофоны), Евгений Лебедев (клавиши), Максим Шибин (гитара), Антон Ревнюк (контрабас), Игнат Кравцов (барабаны). Стоимость билетов 300 рублей.</w:t>
      </w:r>
    </w:p>
    <w:p>
      <w:pPr>
        <w:pStyle w:val="BodyText"/>
      </w:pPr>
      <w:r>
        <w:t xml:space="preserve">ГБУК г. Москвы «Центр культуры и досуга «Лира» расположен по адресу: бульвар Адмирала Ушакова, д. 12. Справки по телефонам: (495) 716-93-36, (495) 716-92-36.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http://sevbutovo.mos.ru/presscenter/news/detail/2333045.html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333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333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2024-11-29T02:47:45Z</dcterms:created>
  <dcterms:modified xsi:type="dcterms:W3CDTF">2024-11-29T02:47:45Z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