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7efe43bb2e903e9e4572a4daf6e29fc08b415"/>
    <w:p>
      <w:pPr>
        <w:pStyle w:val="Heading3"/>
      </w:pPr>
      <w:r>
        <w:t xml:space="preserve">Новые комнаты прохлады открыли работники ТЦСО «Бутово»</w:t>
      </w:r>
    </w:p>
    <w:p>
      <w:pPr>
        <w:pStyle w:val="FirstParagraph"/>
      </w:pPr>
      <w:r>
        <w:t xml:space="preserve">29.05.2018</w:t>
      </w:r>
    </w:p>
    <w:p>
      <w:pPr>
        <w:pStyle w:val="BodyText"/>
      </w:pPr>
      <w:r>
        <w:rPr>
          <w:bCs/>
          <w:b/>
        </w:rPr>
        <w:t xml:space="preserve">Комнаты прохлады, появившиеся в ТЦСО «Бутово», созданы для летнего отдыха и для предотвращения негативных последствий жары. О прохладных комнатах сообщил официальный сайт этого учреждения.</w:t>
      </w:r>
    </w:p>
    <w:p>
      <w:pPr>
        <w:pStyle w:val="BodyText"/>
      </w:pPr>
      <w:r>
        <w:t xml:space="preserve">Уставшие от жары люди могут зайти в комнату прохлады и отдохнуть возле кондиционера. В этих комнатах не только есть прохладная вода для утоления жажды, но и организован досуг – от телевизора и свежей прессы до настольных игр. Кроме того, люди, зашедшие отдохнуть в комнату прохлады, смогут принять участие и в мероприятиях ТЦСО «Бутово».</w:t>
      </w:r>
    </w:p>
    <w:p>
      <w:pPr>
        <w:pStyle w:val="BodyText"/>
      </w:pPr>
      <w:r>
        <w:t xml:space="preserve">Кроме ранее упомянутых нашим сайтом комнат прохлады на Ратной и Старокачаловской ТЦСО «Бутово» открыл их также на улицах Изюмская и Поляны. Вот полный список адресов комнат прохлады, созданных ТЦСО «Бутово»:</w:t>
      </w:r>
    </w:p>
    <w:p>
      <w:pPr>
        <w:pStyle w:val="BodyText"/>
      </w:pPr>
      <w:r>
        <w:t xml:space="preserve">- улица Изюмская, дом 47 (отделение срочного социального обслуживания);</w:t>
      </w:r>
    </w:p>
    <w:p>
      <w:pPr>
        <w:pStyle w:val="BodyText"/>
      </w:pPr>
      <w:r>
        <w:t xml:space="preserve">- улица Поляны, дом 57 (отдел социальных коммуникаций и активного долголетия);</w:t>
      </w:r>
    </w:p>
    <w:p>
      <w:pPr>
        <w:pStyle w:val="BodyText"/>
      </w:pPr>
      <w:r>
        <w:t xml:space="preserve">- улица Ратная, дом 16, корпус 2 (отделение социальной реабилитации инвалидов);</w:t>
      </w:r>
    </w:p>
    <w:p>
      <w:pPr>
        <w:pStyle w:val="BodyText"/>
      </w:pPr>
      <w:r>
        <w:t xml:space="preserve">- улица Старокачаловская, дом 3, корпус 1.</w:t>
      </w:r>
    </w:p>
    <w:p>
      <w:pPr>
        <w:pStyle w:val="BodyText"/>
      </w:pPr>
      <w:r>
        <w:t xml:space="preserve">Работают они по графику: понедельник-четверг – с 9.00 до 20.00, пятница – с 9.00 до 18.45 и суббота с 9.00 до 17.00. То есть шесть дней в неделю с утра до вечера.</w:t>
      </w:r>
    </w:p>
    <w:p>
      <w:pPr>
        <w:pStyle w:val="BodyText"/>
      </w:pPr>
      <w:r>
        <w:t xml:space="preserve">Уважаемые бутовчане!</w:t>
      </w:r>
    </w:p>
    <w:p>
      <w:pPr>
        <w:pStyle w:val="BodyText"/>
      </w:pPr>
      <w:r>
        <w:t xml:space="preserve">Напоминаем вам, что нужно делать, чтобы уберечь себя от теплового удара:</w:t>
      </w:r>
    </w:p>
    <w:p>
      <w:pPr>
        <w:pStyle w:val="BodyText"/>
      </w:pPr>
      <w:r>
        <w:t xml:space="preserve">- пейте больше жидкости – не менее 2 литров в день (однако сладкая газировка – не в счёт!);</w:t>
      </w:r>
    </w:p>
    <w:p>
      <w:pPr>
        <w:pStyle w:val="BodyText"/>
      </w:pPr>
      <w:r>
        <w:t xml:space="preserve">- затемняйте окна, используйте кондиционеры и вентиляторы, но не опускайте температуру ниже 23-25 градусов тепла. Если используете кондиционер, закрывайте окна и двери. Поддерживайте прохладную температуру воздуха дома. Днём закрывайте окна и шторы, особенно если окна выходят на солнечную сторону.</w:t>
      </w:r>
    </w:p>
    <w:p>
      <w:pPr>
        <w:pStyle w:val="BodyText"/>
      </w:pPr>
      <w:r>
        <w:t xml:space="preserve">- открывайте окна и шторы на ночь, когда температура воздуха на улице ниже, чем в помещении;</w:t>
      </w:r>
    </w:p>
    <w:p>
      <w:pPr>
        <w:pStyle w:val="BodyText"/>
      </w:pPr>
      <w:r>
        <w:t xml:space="preserve">- посещайте прохладные помещения в общественных зданиях и специально оборудованные комнаты прохлады в ТЦСО (в том числе в ТЦСО «Бутово»).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http://sevbutovo.mos.ru/presscenter/news/detail/7359156.html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73591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73591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2025-03-04T00:01:02Z</dcterms:created>
  <dcterms:modified xsi:type="dcterms:W3CDTF">2025-03-04T00:01:02Z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