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e1973628c9124c44fc5ad4c949d5c91f422b8"/>
    <w:p>
      <w:pPr>
        <w:pStyle w:val="Heading3"/>
      </w:pPr>
      <w:r>
        <w:t xml:space="preserve">В концертном зале Храма Димитрия Донского в Северном Бутове состоятся бесплатные показы спектакля «Золушка»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rPr>
          <w:bCs/>
          <w:b/>
        </w:rPr>
        <w:t xml:space="preserve">В театрально-концертном зале «Восход» Храма князя Димитрия Донского в Северном Бутове состоятся два показа рождественского спектакля «Золушка». Представления дадут в последний день зимы.</w:t>
      </w:r>
    </w:p>
    <w:p>
      <w:pPr>
        <w:pStyle w:val="BodyText"/>
      </w:pPr>
      <w:r>
        <w:t xml:space="preserve">- По многочисленным просьбам зрителей совсем скоро состоятся повторные показы рождественского спектакля «Золушка». 28 февраля приглашаем вас в наш театрально-концертный зал «Восход». Первый показ в 14.00. Второй показ в 18.00. Вход свободный, - говорится в сообщении на официальном сайте храма.</w:t>
      </w:r>
    </w:p>
    <w:p>
      <w:pPr>
        <w:pStyle w:val="BodyText"/>
      </w:pPr>
      <w:r>
        <w:t xml:space="preserve">Театрально-концертный зал «Восход» действует при храме с осени 2014 года и играет большую роль в деле духовно-нравственного просвещения и организации культурного досуга и отдыха прихожан храма и жителей района Северное Бутово. В зале регулярно проходят встречи с настоятелем в рамках цикла «Воскресные беседы об основах христианской веры», концерты классической, духовной и народной музыки, спектакли, лекции и встречи с интересными людьми, а также концерты и праздники Воскресной школы.</w:t>
      </w:r>
    </w:p>
    <w:p>
      <w:pPr>
        <w:pStyle w:val="BodyText"/>
      </w:pPr>
      <w:r>
        <w:t xml:space="preserve">Зрителей ждут по адресу: Проектируемый проезд № 585, владение 1. Подробная информация по телефону: 8 (495) 799-65-75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http://sevbutovo.mos.ru/presscenter/news/detail/9743673.html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743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743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2024-09-28T22:36:04Z</dcterms:created>
  <dcterms:modified xsi:type="dcterms:W3CDTF">2024-09-28T22:36:04Z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