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b8c10f41da169800a28aad24b803ad1c5be2bf5"/>
    <w:p>
      <w:pPr>
        <w:pStyle w:val="Heading3"/>
      </w:pPr>
      <w:r>
        <w:t xml:space="preserve">ОПОВЕЩЕНИЕ О ПРОВЕДЕНИИ ОБЩЕСТВЕННЫХ ОБСУЖДЕНИЙ</w:t>
      </w:r>
    </w:p>
    <w:p>
      <w:pPr>
        <w:pStyle w:val="FirstParagraph"/>
      </w:pPr>
      <w:r>
        <w:t xml:space="preserve">04.09.2018</w:t>
      </w:r>
    </w:p>
    <w:p>
      <w:pPr>
        <w:pStyle w:val="BodyText"/>
      </w:pPr>
      <w:r>
        <w:rPr>
          <w:bCs/>
          <w:b/>
        </w:rPr>
        <w:t xml:space="preserve">ОПОВЕЩЕНИЕ О ПРОВЕДЕНИИ ОБЩЕСТВЕННЫХ ОБСУЖДЕНИЙ</w:t>
      </w:r>
    </w:p>
    <w:p>
      <w:pPr>
        <w:pStyle w:val="BodyText"/>
      </w:pPr>
      <w:r>
        <w:t xml:space="preserve">Департамент ЖКХ г. в соответствии с Федеральным законом от 23 ноября 1995 г. № 174-ФЗ «Об экологической экспертизе», Положением об оценке воздействия намечаемой хозяйственной и иной деятельности на окружающую среду в Российской Федерации, утвержденным приказом Государственного комитета Российской Федерации по охране окружающей среды от 16 мая 2000 г. № 372 уведомляет о проведении</w:t>
      </w:r>
      <w:r>
        <w:t xml:space="preserve"> </w:t>
      </w:r>
      <w:r>
        <w:rPr>
          <w:bCs/>
          <w:b/>
        </w:rPr>
        <w:t xml:space="preserve">с 29 августа по 29 сентября 2018 г.</w:t>
      </w:r>
      <w:r>
        <w:t xml:space="preserve"> </w:t>
      </w:r>
      <w:r>
        <w:t xml:space="preserve">общественных обсуждений по материалам перечня мероприятий по охране окружающей среды (ПМООС) в составе проектной документации «Капитальный ремонт пруда Старая Битца», расположенного на ООПТ «Природно-исторический парк «Битцевский лес».</w:t>
      </w:r>
    </w:p>
    <w:p>
      <w:pPr>
        <w:pStyle w:val="BodyText"/>
      </w:pPr>
      <w:r>
        <w:t xml:space="preserve">Место проведения работ по капитальному ремонту пруда: г. Москва ЮЗАО, район Северное Бутово, ул. Поляны.</w:t>
      </w:r>
    </w:p>
    <w:p>
      <w:pPr>
        <w:pStyle w:val="BodyText"/>
      </w:pPr>
      <w:r>
        <w:rPr>
          <w:bCs/>
          <w:b/>
        </w:rPr>
        <w:t xml:space="preserve">Заказчик: Департамент ЖКХ г. Москвы</w:t>
      </w:r>
      <w:r>
        <w:t xml:space="preserve"> </w:t>
      </w:r>
      <w:r>
        <w:t xml:space="preserve">(123104, </w:t>
      </w:r>
    </w:p>
    <w:p>
      <w:pPr>
        <w:pStyle w:val="BodyText"/>
      </w:pPr>
      <w:r>
        <w:t xml:space="preserve">г. Москва, Б. Бронная ул., д. 14, тел.: 8(495) 620-20-00, e-mail:</w:t>
      </w:r>
      <w:r>
        <w:t xml:space="preserve"> </w:t>
      </w:r>
      <w:hyperlink r:id="rId20">
        <w:r>
          <w:rPr>
            <w:rStyle w:val="Hyperlink"/>
          </w:rPr>
          <w:t xml:space="preserve">matveevaoa@mos.ru</w:t>
        </w:r>
      </w:hyperlink>
      <w:r>
        <w:t xml:space="preserve">).</w:t>
      </w:r>
    </w:p>
    <w:p>
      <w:pPr>
        <w:pStyle w:val="BodyText"/>
      </w:pPr>
      <w:r>
        <w:rPr>
          <w:bCs/>
          <w:b/>
        </w:rPr>
        <w:t xml:space="preserve">Генеральная проектная организация: ООО «ООС»</w:t>
      </w:r>
      <w:r>
        <w:t xml:space="preserve"> </w:t>
      </w:r>
      <w:r>
        <w:t xml:space="preserve">(119121, г. Москва, 119019, г. Москва, ул. Арбат, дом 6/2, эт. 4, пом.1 К.1, оф. 56, тел. +7(916)0510090, e-mail:</w:t>
      </w:r>
      <w:r>
        <w:t xml:space="preserve"> </w:t>
      </w:r>
      <w:hyperlink r:id="rId21">
        <w:r>
          <w:rPr>
            <w:rStyle w:val="Hyperlink"/>
          </w:rPr>
          <w:t xml:space="preserve">skippi_67@mail.ru</w:t>
        </w:r>
      </w:hyperlink>
      <w:r>
        <w:t xml:space="preserve">).</w:t>
      </w:r>
    </w:p>
    <w:p>
      <w:pPr>
        <w:pStyle w:val="BodyText"/>
      </w:pPr>
      <w:r>
        <w:rPr>
          <w:bCs/>
          <w:b/>
        </w:rPr>
        <w:t xml:space="preserve">Разработчик</w:t>
      </w:r>
      <w:r>
        <w:t xml:space="preserve"> </w:t>
      </w:r>
      <w:r>
        <w:t xml:space="preserve">материалов перечня мероприятий по охране окружающей среды (ПМООС):</w:t>
      </w:r>
      <w:r>
        <w:t xml:space="preserve"> </w:t>
      </w:r>
      <w:r>
        <w:rPr>
          <w:bCs/>
          <w:b/>
        </w:rPr>
        <w:t xml:space="preserve">ООО «ИК «Экология и природа»</w:t>
      </w:r>
      <w:r>
        <w:t xml:space="preserve"> </w:t>
      </w:r>
      <w:r>
        <w:t xml:space="preserve">(117342, г. Москва, ул. Бутлерова, д. 17Б, пом. ХI, комн. 58, тел.: 8(495)308-76-77, e-mail:</w:t>
      </w:r>
      <w:r>
        <w:t xml:space="preserve"> </w:t>
      </w:r>
      <w:hyperlink r:id="rId22">
        <w:r>
          <w:rPr>
            <w:rStyle w:val="Hyperlink"/>
          </w:rPr>
          <w:t xml:space="preserve">ecopriroda@ya.ru</w:t>
        </w:r>
      </w:hyperlink>
      <w:r>
        <w:t xml:space="preserve">).</w:t>
      </w:r>
    </w:p>
    <w:p>
      <w:pPr>
        <w:pStyle w:val="BodyText"/>
      </w:pPr>
      <w:r>
        <w:t xml:space="preserve">Материалы перечня мероприятий по охране окружающей среды проекта доступны для рассмотрения и подготовки замечаний и предложений заинтересованных лиц на сайте ООО «ИК «Экология и природа»:</w:t>
      </w:r>
      <w:r>
        <w:t xml:space="preserve"> </w:t>
      </w:r>
      <w:hyperlink r:id="rId23">
        <w:r>
          <w:rPr>
            <w:rStyle w:val="Hyperlink"/>
          </w:rPr>
          <w:t xml:space="preserve">http://ekopriroda.su</w:t>
        </w:r>
      </w:hyperlink>
    </w:p>
    <w:p>
      <w:pPr>
        <w:pStyle w:val="BodyText"/>
      </w:pPr>
      <w:r>
        <w:t xml:space="preserve">Замечания и предложения принимаются по телефону 8(495)308-76-77 и e-mail:</w:t>
      </w:r>
      <w:r>
        <w:t xml:space="preserve"> </w:t>
      </w:r>
      <w:hyperlink r:id="rId22">
        <w:r>
          <w:rPr>
            <w:rStyle w:val="Hyperlink"/>
          </w:rPr>
          <w:t xml:space="preserve">ecopriroda@ya.ru</w:t>
        </w:r>
      </w:hyperlink>
      <w:r>
        <w:t xml:space="preserve">.</w:t>
      </w:r>
    </w:p>
    <w:p>
      <w:pPr>
        <w:pStyle w:val="BodyText"/>
      </w:pPr>
      <w:r>
        <w:t xml:space="preserve">Собрание участников общественных обсуждений состоится</w:t>
      </w:r>
      <w:r>
        <w:t xml:space="preserve"> </w:t>
      </w:r>
      <w:r>
        <w:rPr>
          <w:bCs/>
          <w:b/>
        </w:rPr>
        <w:t xml:space="preserve">03 октября 2018 года в 18.00</w:t>
      </w:r>
      <w:r>
        <w:t xml:space="preserve"> </w:t>
      </w:r>
      <w:r>
        <w:rPr>
          <w:bCs/>
          <w:b/>
        </w:rPr>
        <w:t xml:space="preserve">часо</w:t>
      </w:r>
      <w:r>
        <w:t xml:space="preserve">в по адресу:</w:t>
      </w:r>
      <w:r>
        <w:t xml:space="preserve"> </w:t>
      </w:r>
      <w:r>
        <w:t xml:space="preserve">г. Москва, ул. Грина, д. 1, корп. 2, управа Северное Бутово.</w:t>
      </w:r>
    </w:p>
    <w:p>
      <w:pPr>
        <w:pStyle w:val="BodyText"/>
      </w:pPr>
      <w:hyperlink r:id="rId24">
        <w:r>
          <w:rPr>
            <w:rStyle w:val="Hyperlink"/>
          </w:rPr>
          <w:t xml:space="preserve">Презентация Ремонт пруда Старая Битца.pptx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http://sevbutovo.mos.ru/public-hearings/detail/7550966.html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/&#1055;&#1088;&#1077;&#1079;&#1077;&#1085;&#1090;&#1072;&#1094;&#1080;&#1103;%20&#1056;&#1077;&#1084;&#1086;&#1085;&#1090;%20&#1087;&#1088;&#1091;&#1076;&#1072;%20&#1057;&#1090;&#1072;&#1088;&#1072;&#1103;%20&#1041;&#1080;&#1090;&#1094;&#1072;.pptx" TargetMode="External" /><Relationship Type="http://schemas.openxmlformats.org/officeDocument/2006/relationships/hyperlink" Id="rId23" Target="http://ekopriroda.su/" TargetMode="External" /><Relationship Type="http://schemas.openxmlformats.org/officeDocument/2006/relationships/hyperlink" Id="rId26" Target="http://sevbutovo.mos.ru" TargetMode="External" /><Relationship Type="http://schemas.openxmlformats.org/officeDocument/2006/relationships/hyperlink" Id="rId25" Target="http://sevbutovo.mos.ru/public-hearings/detail/7550966.html" TargetMode="External" /><Relationship Type="http://schemas.openxmlformats.org/officeDocument/2006/relationships/hyperlink" Id="rId22" Target="mailto:ecopriroda@ya.ru" TargetMode="External" /><Relationship Type="http://schemas.openxmlformats.org/officeDocument/2006/relationships/hyperlink" Id="rId20" Target="mailto:matveevaoa@mos.ru" TargetMode="External" /><Relationship Type="http://schemas.openxmlformats.org/officeDocument/2006/relationships/hyperlink" Id="rId21" Target="mailto:skippi_67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/&#1055;&#1088;&#1077;&#1079;&#1077;&#1085;&#1090;&#1072;&#1094;&#1080;&#1103;%20&#1056;&#1077;&#1084;&#1086;&#1085;&#1090;%20&#1087;&#1088;&#1091;&#1076;&#1072;%20&#1057;&#1090;&#1072;&#1088;&#1072;&#1103;%20&#1041;&#1080;&#1090;&#1094;&#1072;.pptx" TargetMode="External" /><Relationship Type="http://schemas.openxmlformats.org/officeDocument/2006/relationships/hyperlink" Id="rId23" Target="http://ekopriroda.su/" TargetMode="External" /><Relationship Type="http://schemas.openxmlformats.org/officeDocument/2006/relationships/hyperlink" Id="rId26" Target="http://sevbutovo.mos.ru" TargetMode="External" /><Relationship Type="http://schemas.openxmlformats.org/officeDocument/2006/relationships/hyperlink" Id="rId25" Target="http://sevbutovo.mos.ru/public-hearings/detail/7550966.html" TargetMode="External" /><Relationship Type="http://schemas.openxmlformats.org/officeDocument/2006/relationships/hyperlink" Id="rId22" Target="mailto:ecopriroda@ya.ru" TargetMode="External" /><Relationship Type="http://schemas.openxmlformats.org/officeDocument/2006/relationships/hyperlink" Id="rId20" Target="mailto:matveevaoa@mos.ru" TargetMode="External" /><Relationship Type="http://schemas.openxmlformats.org/officeDocument/2006/relationships/hyperlink" Id="rId21" Target="mailto:skippi_67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2025-02-27T10:01:07Z</dcterms:created>
  <dcterms:modified xsi:type="dcterms:W3CDTF">2025-02-27T10:01:07Z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