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5a3b06d02a043fd284c8b0e7933a26119d59"/>
    <w:p>
      <w:pPr>
        <w:pStyle w:val="Heading3"/>
      </w:pPr>
      <w:r>
        <w:t xml:space="preserve">ПЛАН МЕРОПРИЯТИЙ ГБУ ЦКиД «ЭВРИКА-БУТОВО» на ЯНВАРЬ 2017 года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(название объекта,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Общее число участников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 и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Интерактивное развлекательное мероприятие «Лазерный мультимедийный тир» для детей и взрослых, в том числе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03.01.2017   12.00-17.00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Акимов А.А.   8.499-744-28-90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Встречаем Рождество с малышами. Посиделки клуба «Карапуз»</w:t>
            </w:r>
          </w:p>
        </w:tc>
        <w:tc>
          <w:tcPr/>
          <w:p>
            <w:pPr>
              <w:jc w:val="left"/>
            </w:pPr>
            <w:r>
              <w:t xml:space="preserve">05.01.2017  10.00-12.00</w:t>
            </w:r>
          </w:p>
        </w:tc>
        <w:tc>
          <w:tcPr/>
          <w:p>
            <w:pPr>
              <w:jc w:val="left"/>
            </w:pPr>
            <w:r>
              <w:t xml:space="preserve">Старобитцевская, 23/3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Голубь С.И.  8.499-744-28-90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Рождественский конкурс-концерт  для жителей района, в том числе  для общественных советников. Студия игры на гитаре</w:t>
            </w:r>
          </w:p>
        </w:tc>
        <w:tc>
          <w:tcPr/>
          <w:p>
            <w:pPr>
              <w:jc w:val="left"/>
            </w:pPr>
            <w:r>
              <w:t xml:space="preserve">05.01.2017        15.00-17.00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Антоненко С.А.                   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Клуб красоты «Надежда». Новогодний праздник  «Уроки красоты». Для жителей района, в том числе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07.01.2017  15.00-17.00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Федорова Н.А.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Бал танцевального клуба «Ретро» - «Рождественские встречи». Для людей среднего и пожилого возраста, в т ом числе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08.01.2017  12.00-14.00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Бардашевич О.В.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Новогодние встречи в музыкальной студии. Для молодежи, в том числе для подростков группы риска</w:t>
            </w:r>
          </w:p>
        </w:tc>
        <w:tc>
          <w:tcPr/>
          <w:p>
            <w:pPr>
              <w:jc w:val="left"/>
            </w:pPr>
            <w:r>
              <w:t xml:space="preserve">08.01.2017         14.00-16.00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Запольский Р.К.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Праздничный вечер, посвященный годовщине танцевального клуба «Ретро». Для людей среднего и пожилого возраста, в т ом числе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14.01.2017  18.00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Бардашевич О.В.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с чаепитием. Клуб духовно-нравственного воспитания – «Светлый наш праздник -Рождество».</w:t>
            </w:r>
          </w:p>
        </w:tc>
        <w:tc>
          <w:tcPr/>
          <w:p>
            <w:pPr>
              <w:jc w:val="left"/>
            </w:pPr>
            <w:r>
              <w:t xml:space="preserve">15.01.2017</w:t>
            </w:r>
          </w:p>
          <w:p>
            <w:pPr>
              <w:jc w:val="left"/>
            </w:pPr>
            <w:r>
              <w:t xml:space="preserve">13:00-15.00</w:t>
            </w:r>
          </w:p>
        </w:tc>
        <w:tc>
          <w:tcPr/>
          <w:p>
            <w:pPr>
              <w:jc w:val="left"/>
            </w:pPr>
            <w:r>
              <w:t xml:space="preserve">Старобитцеская, 23/2 Библиотека № 236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Лосева Н.Г.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«Очаровательные ручки». Изготовление браслетов из бусинок.  Для жителей района, в т.ч.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23.01.2017 14.00-15.00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Бахметьева Е.П.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 «Зимняя сказка». Творческая мастерская  «Умелые ручки»</w:t>
            </w:r>
          </w:p>
        </w:tc>
        <w:tc>
          <w:tcPr/>
          <w:p>
            <w:pPr>
              <w:jc w:val="left"/>
            </w:pPr>
            <w:r>
              <w:t xml:space="preserve">23.01.2017-31.01.2017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Тарасова Н.В.              8.499-744-28-90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для ветеранов ВОВ, посвященная снятию блокады Ленинграда – «Дорога жизни», в рамках программы по гражданско-патриотическому воспитанию. Для жителей района, в т.ч.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27.01.2017 16.00-18.00</w:t>
            </w:r>
          </w:p>
        </w:tc>
        <w:tc>
          <w:tcPr/>
          <w:p>
            <w:pPr>
              <w:jc w:val="left"/>
            </w:pPr>
            <w:r>
              <w:t xml:space="preserve">Старобитцевская 21/а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Тимофеева Е.В.</w:t>
            </w:r>
          </w:p>
          <w:p>
            <w:pPr>
              <w:jc w:val="left"/>
            </w:pPr>
            <w:r>
              <w:t xml:space="preserve">8.499-744-28-90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http://sevbutovo.mos.ru/sport-and-dos/detail/4444922.html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sport-and-dos/detail/444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sport-and-dos/detail/444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2025-07-13T05:16:45Z</dcterms:created>
  <dcterms:modified xsi:type="dcterms:W3CDTF">2025-07-13T05:16:45Z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