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85" w:rsidRDefault="00E32685" w:rsidP="00E32685">
      <w:pPr>
        <w:spacing w:line="300" w:lineRule="exact"/>
        <w:ind w:firstLine="720"/>
        <w:jc w:val="center"/>
        <w:rPr>
          <w:b/>
          <w:i/>
          <w:sz w:val="28"/>
          <w:szCs w:val="28"/>
        </w:rPr>
      </w:pPr>
      <w:bookmarkStart w:id="0" w:name="_GoBack"/>
      <w:proofErr w:type="spellStart"/>
      <w:r>
        <w:rPr>
          <w:b/>
          <w:i/>
          <w:sz w:val="28"/>
          <w:szCs w:val="28"/>
        </w:rPr>
        <w:t>Зюзинская</w:t>
      </w:r>
      <w:proofErr w:type="spellEnd"/>
      <w:r>
        <w:rPr>
          <w:b/>
          <w:i/>
          <w:sz w:val="28"/>
          <w:szCs w:val="28"/>
        </w:rPr>
        <w:t xml:space="preserve"> </w:t>
      </w:r>
      <w:r w:rsidRPr="008A3700">
        <w:rPr>
          <w:b/>
          <w:i/>
          <w:sz w:val="28"/>
          <w:szCs w:val="28"/>
        </w:rPr>
        <w:t>межрайонн</w:t>
      </w:r>
      <w:r>
        <w:rPr>
          <w:b/>
          <w:i/>
          <w:sz w:val="28"/>
          <w:szCs w:val="28"/>
        </w:rPr>
        <w:t>ая</w:t>
      </w:r>
      <w:r w:rsidRPr="008A3700">
        <w:rPr>
          <w:b/>
          <w:i/>
          <w:sz w:val="28"/>
          <w:szCs w:val="28"/>
        </w:rPr>
        <w:t xml:space="preserve"> прокуратур</w:t>
      </w:r>
      <w:r>
        <w:rPr>
          <w:b/>
          <w:i/>
          <w:sz w:val="28"/>
          <w:szCs w:val="28"/>
        </w:rPr>
        <w:t>а</w:t>
      </w:r>
      <w:r w:rsidRPr="008A370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провела встречу </w:t>
      </w:r>
      <w:r>
        <w:rPr>
          <w:b/>
          <w:i/>
          <w:sz w:val="28"/>
          <w:szCs w:val="28"/>
        </w:rPr>
        <w:br/>
        <w:t>с воспитанниками ГБУ ЦССВ «Каховские Ромашки»</w:t>
      </w:r>
    </w:p>
    <w:bookmarkEnd w:id="0"/>
    <w:p w:rsidR="00E32685" w:rsidRDefault="00E32685" w:rsidP="00E32685">
      <w:pPr>
        <w:spacing w:line="300" w:lineRule="exact"/>
        <w:ind w:firstLine="720"/>
        <w:jc w:val="both"/>
        <w:rPr>
          <w:b/>
          <w:i/>
          <w:sz w:val="28"/>
          <w:szCs w:val="28"/>
        </w:rPr>
      </w:pPr>
    </w:p>
    <w:p w:rsidR="00E32685" w:rsidRDefault="00E32685" w:rsidP="00E326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proofErr w:type="spellStart"/>
      <w:r>
        <w:rPr>
          <w:sz w:val="28"/>
          <w:szCs w:val="28"/>
        </w:rPr>
        <w:t>Зюзинского</w:t>
      </w:r>
      <w:proofErr w:type="spellEnd"/>
      <w:r>
        <w:rPr>
          <w:sz w:val="28"/>
          <w:szCs w:val="28"/>
        </w:rPr>
        <w:t xml:space="preserve"> межрайонного прокурора г. Москвы Григорий Романов совместно с помощниками межрайонного прокурора Кариной Владимировой и Екатериной </w:t>
      </w:r>
      <w:proofErr w:type="spellStart"/>
      <w:r>
        <w:rPr>
          <w:sz w:val="28"/>
          <w:szCs w:val="28"/>
        </w:rPr>
        <w:t>Казориной</w:t>
      </w:r>
      <w:proofErr w:type="spellEnd"/>
      <w:r>
        <w:rPr>
          <w:sz w:val="28"/>
          <w:szCs w:val="28"/>
        </w:rPr>
        <w:t xml:space="preserve"> посетили ГБУ ЦССВ «Каховские Ромашки». </w:t>
      </w:r>
    </w:p>
    <w:p w:rsidR="00E32685" w:rsidRDefault="00E32685" w:rsidP="00E326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Прокурорами проведена лекция на актуальную тему «Осторожно, мошенники!», в ходе которой обсуждены наиболее распространенные способы обманного завладения чужим имуществом и денежными средствами на сегодняшний день, ребятам подробно рассказано, как обезопасить себя от действий мошенников и не поддаться психологическому давлению злоумышленников.</w:t>
      </w:r>
    </w:p>
    <w:p w:rsidR="00E32685" w:rsidRDefault="00E32685" w:rsidP="00E326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воспитанникам сообщено о мерах по противодействию другому не менее распространенному преступлению - краже денежных средств с банковского счета, в связи с чем сотрудниками межрайонной прокуратуры даны рекомендации, связанные с защитой личной информации. </w:t>
      </w:r>
    </w:p>
    <w:p w:rsidR="00E32685" w:rsidRDefault="00E32685" w:rsidP="00E32685">
      <w:pPr>
        <w:ind w:firstLine="709"/>
        <w:jc w:val="both"/>
        <w:rPr>
          <w:sz w:val="28"/>
          <w:szCs w:val="28"/>
        </w:rPr>
      </w:pPr>
      <w:r w:rsidRPr="007139A5">
        <w:rPr>
          <w:sz w:val="28"/>
          <w:szCs w:val="28"/>
        </w:rPr>
        <w:t xml:space="preserve">В преддверии праздника – 300-летия образования российской прокуратуры – воспитанники </w:t>
      </w:r>
      <w:r>
        <w:rPr>
          <w:sz w:val="28"/>
          <w:szCs w:val="28"/>
        </w:rPr>
        <w:t xml:space="preserve">также </w:t>
      </w:r>
      <w:r w:rsidRPr="007139A5">
        <w:rPr>
          <w:sz w:val="28"/>
          <w:szCs w:val="28"/>
        </w:rPr>
        <w:t>послушали рассказ об истории прокуратуры, ее функциях, роли в укреплении законности и порядке прохождения службы в органах прокуратуры.</w:t>
      </w:r>
    </w:p>
    <w:p w:rsidR="00E32685" w:rsidRDefault="00E32685" w:rsidP="00E326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окончанию встречи ребята активно задавали вопросы на интересующие их темы.</w:t>
      </w:r>
    </w:p>
    <w:p w:rsidR="00E32685" w:rsidRDefault="00E32685" w:rsidP="00E32685">
      <w:pPr>
        <w:ind w:firstLine="709"/>
        <w:jc w:val="both"/>
        <w:rPr>
          <w:sz w:val="28"/>
          <w:szCs w:val="28"/>
        </w:rPr>
      </w:pPr>
    </w:p>
    <w:p w:rsidR="00E32685" w:rsidRPr="009C7B5D" w:rsidRDefault="00E32685" w:rsidP="00E32685">
      <w:pPr>
        <w:ind w:firstLine="709"/>
        <w:jc w:val="both"/>
        <w:rPr>
          <w:sz w:val="28"/>
          <w:szCs w:val="28"/>
        </w:rPr>
      </w:pPr>
    </w:p>
    <w:p w:rsidR="00E32685" w:rsidRDefault="00E32685" w:rsidP="00E32685">
      <w:pPr>
        <w:spacing w:line="300" w:lineRule="exact"/>
        <w:jc w:val="both"/>
        <w:rPr>
          <w:sz w:val="28"/>
          <w:szCs w:val="28"/>
        </w:rPr>
      </w:pPr>
    </w:p>
    <w:p w:rsidR="00E32685" w:rsidRDefault="00E32685" w:rsidP="00E32685">
      <w:pPr>
        <w:spacing w:line="300" w:lineRule="exact"/>
        <w:jc w:val="both"/>
      </w:pPr>
      <w:r>
        <w:rPr>
          <w:sz w:val="28"/>
          <w:szCs w:val="28"/>
        </w:rPr>
        <w:t>Межрайонный прокурор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ab/>
        <w:t xml:space="preserve">                               И.А. Федин </w:t>
      </w:r>
      <w:r>
        <w:rPr>
          <w:sz w:val="28"/>
          <w:szCs w:val="28"/>
        </w:rPr>
        <w:br/>
      </w:r>
    </w:p>
    <w:p w:rsidR="00E32685" w:rsidRDefault="00E32685">
      <w:r>
        <w:rPr>
          <w:noProof/>
        </w:rPr>
        <w:drawing>
          <wp:inline distT="0" distB="0" distL="0" distR="0">
            <wp:extent cx="2847975" cy="3438525"/>
            <wp:effectExtent l="0" t="0" r="9525" b="9525"/>
            <wp:docPr id="1" name="Рисунок 1" descr="C:\Users\KomovaKA\AppData\Local\Microsoft\Windows\INetCache\Content.Word\446a0b7c-241e-4c2e-ae63-abdc7c192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ovaKA\AppData\Local\Microsoft\Windows\INetCache\Content.Word\446a0b7c-241e-4c2e-ae63-abdc7c192fa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03" w:rsidRDefault="00E3268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74.75pt;height:729pt">
            <v:imagedata r:id="rId5" o:title="IMG_7045"/>
          </v:shape>
        </w:pict>
      </w:r>
      <w:r>
        <w:lastRenderedPageBreak/>
        <w:pict>
          <v:shape id="_x0000_i1037" type="#_x0000_t75" style="width:478.5pt;height:636.75pt">
            <v:imagedata r:id="rId6" o:title="IMG_7063"/>
          </v:shape>
        </w:pict>
      </w:r>
    </w:p>
    <w:sectPr w:rsidR="009A0003" w:rsidSect="00382701">
      <w:headerReference w:type="even" r:id="rId7"/>
      <w:headerReference w:type="default" r:id="rId8"/>
      <w:pgSz w:w="12240" w:h="15840"/>
      <w:pgMar w:top="851" w:right="851" w:bottom="397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04" w:rsidRDefault="00E32685" w:rsidP="0095332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6F04" w:rsidRDefault="00E3268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F04" w:rsidRDefault="00E32685" w:rsidP="0095332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F06F04" w:rsidRDefault="00E326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17"/>
    <w:rsid w:val="000F05ED"/>
    <w:rsid w:val="00414427"/>
    <w:rsid w:val="00C03017"/>
    <w:rsid w:val="00E3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ED35B"/>
  <w15:chartTrackingRefBased/>
  <w15:docId w15:val="{49DAED2B-812F-4A16-BCDF-3DBFAE19D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3268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32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32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Комова Ксения Александровна</dc:creator>
  <cp:keywords/>
  <dc:description/>
  <cp:lastModifiedBy>Комова Ксения Александровна</cp:lastModifiedBy>
  <cp:revision>2</cp:revision>
  <dcterms:created xsi:type="dcterms:W3CDTF">2021-12-22T07:10:00Z</dcterms:created>
  <dcterms:modified xsi:type="dcterms:W3CDTF">2021-12-22T07:10:00Z</dcterms:modified>
</cp:coreProperties>
</file>